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B5B75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B5B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B5B75" w:rsidRPr="003B5B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5B7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0E3D23"/>
  <w15:docId w15:val="{A5FA4C6C-8D90-4293-A02D-54EF3AC5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AD4807-4BD2-4446-AE4F-782DDB9A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2021-01-21T11:11:00Z</dcterms:modified>
</cp:coreProperties>
</file>